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180" w:type="dxa"/>
        <w:jc w:val="center"/>
        <w:tblCellSpacing w:w="0" w:type="dxa"/>
        <w:tblCellMar>
          <w:left w:w="0" w:type="dxa"/>
          <w:right w:w="0" w:type="dxa"/>
        </w:tblCellMar>
        <w:tblLook w:val="04A0" w:firstRow="1" w:lastRow="0" w:firstColumn="1" w:lastColumn="0" w:noHBand="0" w:noVBand="1"/>
      </w:tblPr>
      <w:tblGrid>
        <w:gridCol w:w="9180"/>
      </w:tblGrid>
      <w:tr w:rsidR="00550BD0" w:rsidRPr="00550BD0" w14:paraId="78AD1FFE" w14:textId="77777777" w:rsidTr="00550BD0">
        <w:trPr>
          <w:tblCellSpacing w:w="0" w:type="dxa"/>
          <w:jc w:val="center"/>
        </w:trPr>
        <w:tc>
          <w:tcPr>
            <w:tcW w:w="0" w:type="auto"/>
            <w:tcMar>
              <w:top w:w="225" w:type="dxa"/>
              <w:left w:w="75" w:type="dxa"/>
              <w:bottom w:w="225" w:type="dxa"/>
              <w:right w:w="75"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9030"/>
            </w:tblGrid>
            <w:tr w:rsidR="00550BD0" w:rsidRPr="00550BD0" w14:paraId="4D24B434" w14:textId="77777777">
              <w:trPr>
                <w:tblCellSpacing w:w="0" w:type="dxa"/>
                <w:jc w:val="center"/>
              </w:trPr>
              <w:tc>
                <w:tcPr>
                  <w:tcW w:w="0" w:type="auto"/>
                  <w:shd w:val="clear" w:color="auto" w:fill="CF8F12"/>
                  <w:tcMar>
                    <w:top w:w="15" w:type="dxa"/>
                    <w:left w:w="15" w:type="dxa"/>
                    <w:bottom w:w="15" w:type="dxa"/>
                    <w:right w:w="15" w:type="dxa"/>
                  </w:tcMar>
                  <w:hideMark/>
                </w:tcPr>
                <w:tbl>
                  <w:tblPr>
                    <w:tblW w:w="5000" w:type="pct"/>
                    <w:jc w:val="center"/>
                    <w:tblCellSpacing w:w="0" w:type="dxa"/>
                    <w:shd w:val="clear" w:color="auto" w:fill="CF8F12"/>
                    <w:tblCellMar>
                      <w:left w:w="0" w:type="dxa"/>
                      <w:right w:w="0" w:type="dxa"/>
                    </w:tblCellMar>
                    <w:tblLook w:val="04A0" w:firstRow="1" w:lastRow="0" w:firstColumn="1" w:lastColumn="0" w:noHBand="0" w:noVBand="1"/>
                  </w:tblPr>
                  <w:tblGrid>
                    <w:gridCol w:w="9000"/>
                  </w:tblGrid>
                  <w:tr w:rsidR="00550BD0" w:rsidRPr="00550BD0" w14:paraId="6B9E13F8" w14:textId="77777777">
                    <w:trPr>
                      <w:tblCellSpacing w:w="0" w:type="dxa"/>
                      <w:jc w:val="center"/>
                    </w:trPr>
                    <w:tc>
                      <w:tcPr>
                        <w:tcW w:w="0" w:type="auto"/>
                        <w:shd w:val="clear" w:color="auto" w:fill="710000"/>
                      </w:tcPr>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550BD0" w:rsidRPr="00550BD0" w14:paraId="5EAB04C8" w14:textId="77777777">
                          <w:trPr>
                            <w:tblCellSpacing w:w="0" w:type="dxa"/>
                            <w:jc w:val="center"/>
                          </w:trPr>
                          <w:tc>
                            <w:tcPr>
                              <w:tcW w:w="5000" w:type="pct"/>
                              <w:hideMark/>
                            </w:tcPr>
                            <w:tbl>
                              <w:tblPr>
                                <w:tblW w:w="5000" w:type="pct"/>
                                <w:tblCellSpacing w:w="0" w:type="dxa"/>
                                <w:tblCellMar>
                                  <w:left w:w="0" w:type="dxa"/>
                                  <w:right w:w="0" w:type="dxa"/>
                                </w:tblCellMar>
                                <w:tblLook w:val="04A0" w:firstRow="1" w:lastRow="0" w:firstColumn="1" w:lastColumn="0" w:noHBand="0" w:noVBand="1"/>
                              </w:tblPr>
                              <w:tblGrid>
                                <w:gridCol w:w="9000"/>
                              </w:tblGrid>
                              <w:tr w:rsidR="00550BD0" w:rsidRPr="00550BD0" w14:paraId="7DCD1DD0" w14:textId="77777777">
                                <w:trPr>
                                  <w:tblCellSpacing w:w="0" w:type="dxa"/>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550BD0" w:rsidRPr="00550BD0" w14:paraId="26065CB1" w14:textId="77777777">
                                      <w:trPr>
                                        <w:trHeight w:val="15"/>
                                        <w:tblCellSpacing w:w="0" w:type="dxa"/>
                                        <w:jc w:val="center"/>
                                      </w:trPr>
                                      <w:tc>
                                        <w:tcPr>
                                          <w:tcW w:w="5000" w:type="pct"/>
                                          <w:tcMar>
                                            <w:top w:w="0" w:type="dxa"/>
                                            <w:left w:w="0" w:type="dxa"/>
                                            <w:bottom w:w="150" w:type="dxa"/>
                                            <w:right w:w="0" w:type="dxa"/>
                                          </w:tcMar>
                                          <w:hideMark/>
                                        </w:tcPr>
                                        <w:p w14:paraId="51A79B87" w14:textId="77777777" w:rsidR="00550BD0" w:rsidRPr="00550BD0" w:rsidRDefault="00550BD0" w:rsidP="00550BD0">
                                          <w:pPr>
                                            <w:spacing w:after="0" w:line="15" w:lineRule="atLeast"/>
                                            <w:jc w:val="center"/>
                                            <w:rPr>
                                              <w:rFonts w:ascii="Calibri" w:eastAsia="Times New Roman" w:hAnsi="Calibri" w:cs="Calibri"/>
                                            </w:rPr>
                                          </w:pPr>
                                          <w:r w:rsidRPr="00550BD0">
                                            <w:rPr>
                                              <w:rFonts w:ascii="Calibri" w:eastAsia="Times New Roman" w:hAnsi="Calibri" w:cs="Calibri"/>
                                              <w:noProof/>
                                            </w:rPr>
                                            <w:drawing>
                                              <wp:inline distT="0" distB="0" distL="0" distR="0" wp14:anchorId="24B13907" wp14:editId="3DE58ECB">
                                                <wp:extent cx="50800" cy="12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50800" cy="12700"/>
                                                        </a:xfrm>
                                                        <a:prstGeom prst="rect">
                                                          <a:avLst/>
                                                        </a:prstGeom>
                                                        <a:noFill/>
                                                        <a:ln>
                                                          <a:noFill/>
                                                        </a:ln>
                                                      </pic:spPr>
                                                    </pic:pic>
                                                  </a:graphicData>
                                                </a:graphic>
                                              </wp:inline>
                                            </w:drawing>
                                          </w:r>
                                        </w:p>
                                      </w:tc>
                                    </w:tr>
                                  </w:tbl>
                                  <w:p w14:paraId="5D1EB330" w14:textId="77777777" w:rsidR="00550BD0" w:rsidRPr="00550BD0" w:rsidRDefault="00550BD0" w:rsidP="00550BD0">
                                    <w:pPr>
                                      <w:spacing w:after="0" w:line="240" w:lineRule="auto"/>
                                      <w:jc w:val="center"/>
                                      <w:rPr>
                                        <w:rFonts w:ascii="Times New Roman" w:eastAsia="Times New Roman" w:hAnsi="Times New Roman" w:cs="Times New Roman"/>
                                        <w:sz w:val="20"/>
                                        <w:szCs w:val="20"/>
                                      </w:rPr>
                                    </w:pPr>
                                  </w:p>
                                </w:tc>
                              </w:tr>
                            </w:tbl>
                            <w:p w14:paraId="40FDAB8D" w14:textId="77777777" w:rsidR="00550BD0" w:rsidRPr="00550BD0" w:rsidRDefault="00550BD0" w:rsidP="00550BD0">
                              <w:pPr>
                                <w:spacing w:after="0" w:line="240" w:lineRule="auto"/>
                                <w:rPr>
                                  <w:rFonts w:ascii="Times New Roman" w:eastAsia="Times New Roman" w:hAnsi="Times New Roman" w:cs="Times New Roman"/>
                                  <w:sz w:val="20"/>
                                  <w:szCs w:val="20"/>
                                </w:rPr>
                              </w:pPr>
                            </w:p>
                          </w:tc>
                        </w:tr>
                      </w:tbl>
                      <w:p w14:paraId="61E34E36" w14:textId="77777777" w:rsidR="00550BD0" w:rsidRPr="00550BD0" w:rsidRDefault="00550BD0" w:rsidP="00550BD0">
                        <w:pPr>
                          <w:spacing w:after="0" w:line="240" w:lineRule="auto"/>
                          <w:jc w:val="center"/>
                          <w:rPr>
                            <w:rFonts w:ascii="Calibri" w:eastAsia="Times New Roman" w:hAnsi="Calibri" w:cs="Calibri"/>
                          </w:rPr>
                        </w:pPr>
                      </w:p>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550BD0" w:rsidRPr="00550BD0" w14:paraId="1E549C77" w14:textId="77777777">
                          <w:trPr>
                            <w:tblCellSpacing w:w="0" w:type="dxa"/>
                            <w:jc w:val="center"/>
                          </w:trPr>
                          <w:tc>
                            <w:tcPr>
                              <w:tcW w:w="5000" w:type="pct"/>
                              <w:hideMark/>
                            </w:tcPr>
                            <w:tbl>
                              <w:tblPr>
                                <w:tblW w:w="5000" w:type="pct"/>
                                <w:tblCellSpacing w:w="0" w:type="dxa"/>
                                <w:tblCellMar>
                                  <w:left w:w="0" w:type="dxa"/>
                                  <w:right w:w="0" w:type="dxa"/>
                                </w:tblCellMar>
                                <w:tblLook w:val="04A0" w:firstRow="1" w:lastRow="0" w:firstColumn="1" w:lastColumn="0" w:noHBand="0" w:noVBand="1"/>
                              </w:tblPr>
                              <w:tblGrid>
                                <w:gridCol w:w="9000"/>
                              </w:tblGrid>
                              <w:tr w:rsidR="00550BD0" w:rsidRPr="00550BD0" w14:paraId="6E684453" w14:textId="77777777">
                                <w:trPr>
                                  <w:tblCellSpacing w:w="0" w:type="dxa"/>
                                </w:trPr>
                                <w:tc>
                                  <w:tcPr>
                                    <w:tcW w:w="0" w:type="auto"/>
                                    <w:hideMark/>
                                  </w:tcPr>
                                  <w:p w14:paraId="683C5A7C" w14:textId="77777777" w:rsidR="00550BD0" w:rsidRPr="00550BD0" w:rsidRDefault="00550BD0" w:rsidP="00550BD0">
                                    <w:pPr>
                                      <w:spacing w:after="0" w:line="240" w:lineRule="auto"/>
                                      <w:jc w:val="center"/>
                                      <w:rPr>
                                        <w:rFonts w:ascii="Calibri" w:eastAsia="Times New Roman" w:hAnsi="Calibri" w:cs="Calibri"/>
                                      </w:rPr>
                                    </w:pPr>
                                    <w:r w:rsidRPr="00550BD0">
                                      <w:rPr>
                                        <w:rFonts w:ascii="Calibri" w:eastAsia="Times New Roman" w:hAnsi="Calibri" w:cs="Calibri"/>
                                        <w:noProof/>
                                        <w:color w:val="0000FF"/>
                                      </w:rPr>
                                      <w:drawing>
                                        <wp:inline distT="0" distB="0" distL="0" distR="0" wp14:anchorId="2AA3E600" wp14:editId="6CBB692F">
                                          <wp:extent cx="4438650" cy="5746750"/>
                                          <wp:effectExtent l="0" t="0" r="0" b="6350"/>
                                          <wp:docPr id="7" name="Picture 7">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4438650" cy="5746750"/>
                                                  </a:xfrm>
                                                  <a:prstGeom prst="rect">
                                                    <a:avLst/>
                                                  </a:prstGeom>
                                                  <a:noFill/>
                                                  <a:ln>
                                                    <a:noFill/>
                                                  </a:ln>
                                                </pic:spPr>
                                              </pic:pic>
                                            </a:graphicData>
                                          </a:graphic>
                                        </wp:inline>
                                      </w:drawing>
                                    </w:r>
                                  </w:p>
                                </w:tc>
                              </w:tr>
                            </w:tbl>
                            <w:p w14:paraId="311218F7" w14:textId="77777777" w:rsidR="00550BD0" w:rsidRPr="00550BD0" w:rsidRDefault="00550BD0" w:rsidP="00550BD0">
                              <w:pPr>
                                <w:spacing w:after="0" w:line="240" w:lineRule="auto"/>
                                <w:rPr>
                                  <w:rFonts w:ascii="Times New Roman" w:eastAsia="Times New Roman" w:hAnsi="Times New Roman" w:cs="Times New Roman"/>
                                  <w:sz w:val="20"/>
                                  <w:szCs w:val="20"/>
                                </w:rPr>
                              </w:pPr>
                            </w:p>
                          </w:tc>
                        </w:tr>
                      </w:tbl>
                      <w:p w14:paraId="2F0347D0" w14:textId="77777777" w:rsidR="00550BD0" w:rsidRPr="00550BD0" w:rsidRDefault="00550BD0" w:rsidP="00550BD0">
                        <w:pPr>
                          <w:spacing w:after="0" w:line="240" w:lineRule="auto"/>
                          <w:jc w:val="center"/>
                          <w:rPr>
                            <w:rFonts w:ascii="Calibri" w:eastAsia="Times New Roman" w:hAnsi="Calibri" w:cs="Calibri"/>
                          </w:rPr>
                        </w:pPr>
                      </w:p>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550BD0" w:rsidRPr="00550BD0" w14:paraId="439AC13F" w14:textId="77777777">
                          <w:trPr>
                            <w:tblCellSpacing w:w="0" w:type="dxa"/>
                            <w:jc w:val="center"/>
                          </w:trPr>
                          <w:tc>
                            <w:tcPr>
                              <w:tcW w:w="5000" w:type="pct"/>
                              <w:hideMark/>
                            </w:tcPr>
                            <w:tbl>
                              <w:tblPr>
                                <w:tblW w:w="5000" w:type="pct"/>
                                <w:tblCellSpacing w:w="0" w:type="dxa"/>
                                <w:tblCellMar>
                                  <w:left w:w="0" w:type="dxa"/>
                                  <w:right w:w="0" w:type="dxa"/>
                                </w:tblCellMar>
                                <w:tblLook w:val="04A0" w:firstRow="1" w:lastRow="0" w:firstColumn="1" w:lastColumn="0" w:noHBand="0" w:noVBand="1"/>
                              </w:tblPr>
                              <w:tblGrid>
                                <w:gridCol w:w="9000"/>
                              </w:tblGrid>
                              <w:tr w:rsidR="00550BD0" w:rsidRPr="00550BD0" w14:paraId="1D37EC75" w14:textId="77777777">
                                <w:trPr>
                                  <w:tblCellSpacing w:w="0" w:type="dxa"/>
                                </w:trPr>
                                <w:tc>
                                  <w:tcPr>
                                    <w:tcW w:w="0" w:type="auto"/>
                                    <w:tcMar>
                                      <w:top w:w="150" w:type="dxa"/>
                                      <w:left w:w="300" w:type="dxa"/>
                                      <w:bottom w:w="150" w:type="dxa"/>
                                      <w:right w:w="300" w:type="dxa"/>
                                    </w:tcMar>
                                  </w:tcPr>
                                  <w:p w14:paraId="2BE6D473" w14:textId="77777777" w:rsidR="00550BD0" w:rsidRPr="00550BD0" w:rsidRDefault="00550BD0" w:rsidP="00550BD0">
                                    <w:pPr>
                                      <w:spacing w:after="0" w:line="240" w:lineRule="auto"/>
                                      <w:jc w:val="both"/>
                                      <w:rPr>
                                        <w:rFonts w:ascii="Arial" w:eastAsia="Times New Roman" w:hAnsi="Arial" w:cs="Arial"/>
                                        <w:b/>
                                        <w:bCs/>
                                        <w:color w:val="CA63AD"/>
                                        <w:sz w:val="24"/>
                                        <w:szCs w:val="24"/>
                                      </w:rPr>
                                    </w:pPr>
                                  </w:p>
                                  <w:p w14:paraId="51710A1B" w14:textId="77777777" w:rsidR="00550BD0" w:rsidRPr="00550BD0" w:rsidRDefault="00550BD0" w:rsidP="00550BD0">
                                    <w:pPr>
                                      <w:spacing w:after="0" w:line="240" w:lineRule="auto"/>
                                      <w:jc w:val="both"/>
                                      <w:rPr>
                                        <w:rFonts w:ascii="Arial" w:eastAsia="Times New Roman" w:hAnsi="Arial" w:cs="Arial"/>
                                        <w:b/>
                                        <w:bCs/>
                                        <w:color w:val="CA63AD"/>
                                        <w:sz w:val="24"/>
                                        <w:szCs w:val="24"/>
                                      </w:rPr>
                                    </w:pPr>
                                    <w:r w:rsidRPr="00550BD0">
                                      <w:rPr>
                                        <w:rFonts w:ascii="Arial" w:eastAsia="Times New Roman" w:hAnsi="Arial" w:cs="Arial"/>
                                        <w:b/>
                                        <w:bCs/>
                                        <w:color w:val="FFFFFF"/>
                                        <w:sz w:val="24"/>
                                        <w:szCs w:val="24"/>
                                        <w:shd w:val="clear" w:color="auto" w:fill="710000"/>
                                      </w:rPr>
                                      <w:t xml:space="preserve">The State of Black Long Island Equity Council (SOBLI) has joined with </w:t>
                                    </w:r>
                                    <w:r w:rsidRPr="00550BD0">
                                      <w:rPr>
                                        <w:rFonts w:ascii="Arial" w:eastAsia="Times New Roman" w:hAnsi="Arial" w:cs="Arial"/>
                                        <w:b/>
                                        <w:bCs/>
                                        <w:color w:val="FFFFFF"/>
                                        <w:sz w:val="24"/>
                                        <w:szCs w:val="24"/>
                                      </w:rPr>
                                      <w:t xml:space="preserve">local leaders to provide a solution driven conversation about equal and fair practices across Long Island. We are excited to share with you what SOBLI has accomplished in 2020 and our strategic direction for 2021. This conference style event is free to all participants. </w:t>
                                    </w:r>
                                  </w:p>
                                  <w:p w14:paraId="789D8ED6" w14:textId="77777777" w:rsidR="00550BD0" w:rsidRPr="00550BD0" w:rsidRDefault="00550BD0" w:rsidP="00550BD0">
                                    <w:pPr>
                                      <w:spacing w:after="0" w:line="240" w:lineRule="auto"/>
                                      <w:jc w:val="both"/>
                                      <w:rPr>
                                        <w:rFonts w:ascii="Arial" w:eastAsia="Times New Roman" w:hAnsi="Arial" w:cs="Arial"/>
                                        <w:b/>
                                        <w:bCs/>
                                        <w:color w:val="CA63AD"/>
                                        <w:sz w:val="24"/>
                                        <w:szCs w:val="24"/>
                                      </w:rPr>
                                    </w:pPr>
                                  </w:p>
                                  <w:p w14:paraId="4F7DB090" w14:textId="77777777" w:rsidR="00550BD0" w:rsidRPr="00550BD0" w:rsidRDefault="00550BD0" w:rsidP="00550BD0">
                                    <w:pPr>
                                      <w:spacing w:after="0" w:line="240" w:lineRule="auto"/>
                                      <w:jc w:val="both"/>
                                      <w:rPr>
                                        <w:rFonts w:ascii="Arial" w:eastAsia="Times New Roman" w:hAnsi="Arial" w:cs="Arial"/>
                                        <w:b/>
                                        <w:bCs/>
                                        <w:color w:val="CA63AD"/>
                                        <w:sz w:val="24"/>
                                        <w:szCs w:val="24"/>
                                      </w:rPr>
                                    </w:pPr>
                                    <w:r w:rsidRPr="00550BD0">
                                      <w:rPr>
                                        <w:rFonts w:ascii="Arial" w:eastAsia="Times New Roman" w:hAnsi="Arial" w:cs="Arial"/>
                                        <w:b/>
                                        <w:bCs/>
                                        <w:color w:val="FFFFFF"/>
                                        <w:sz w:val="24"/>
                                        <w:szCs w:val="24"/>
                                      </w:rPr>
                                      <w:t>Here are our five workshop topics:</w:t>
                                    </w:r>
                                  </w:p>
                                  <w:p w14:paraId="23EB51DE" w14:textId="77777777" w:rsidR="00550BD0" w:rsidRPr="00550BD0" w:rsidRDefault="00550BD0" w:rsidP="00550BD0">
                                    <w:pPr>
                                      <w:spacing w:after="0" w:line="240" w:lineRule="auto"/>
                                      <w:jc w:val="both"/>
                                      <w:rPr>
                                        <w:rFonts w:ascii="Arial" w:eastAsia="Times New Roman" w:hAnsi="Arial" w:cs="Arial"/>
                                        <w:b/>
                                        <w:bCs/>
                                        <w:color w:val="CA63AD"/>
                                        <w:sz w:val="24"/>
                                        <w:szCs w:val="24"/>
                                      </w:rPr>
                                    </w:pPr>
                                  </w:p>
                                  <w:p w14:paraId="15B0650D" w14:textId="77777777" w:rsidR="00550BD0" w:rsidRPr="00550BD0" w:rsidRDefault="00550BD0" w:rsidP="00550BD0">
                                    <w:pPr>
                                      <w:numPr>
                                        <w:ilvl w:val="0"/>
                                        <w:numId w:val="1"/>
                                      </w:numPr>
                                      <w:spacing w:before="100" w:beforeAutospacing="1" w:after="100" w:afterAutospacing="1" w:line="240" w:lineRule="auto"/>
                                      <w:ind w:left="1440"/>
                                      <w:jc w:val="both"/>
                                      <w:rPr>
                                        <w:rFonts w:ascii="Arial" w:eastAsia="Times New Roman" w:hAnsi="Arial" w:cs="Arial"/>
                                        <w:b/>
                                        <w:bCs/>
                                        <w:color w:val="FFFFFF"/>
                                        <w:sz w:val="24"/>
                                        <w:szCs w:val="24"/>
                                      </w:rPr>
                                    </w:pPr>
                                    <w:r w:rsidRPr="00550BD0">
                                      <w:rPr>
                                        <w:rFonts w:ascii="Arial" w:eastAsia="Times New Roman" w:hAnsi="Arial" w:cs="Arial"/>
                                        <w:b/>
                                        <w:bCs/>
                                        <w:color w:val="FFFFFF"/>
                                        <w:sz w:val="24"/>
                                        <w:szCs w:val="24"/>
                                        <w:shd w:val="clear" w:color="auto" w:fill="710000"/>
                                      </w:rPr>
                                      <w:t>Equity During the Pandemic</w:t>
                                    </w:r>
                                  </w:p>
                                  <w:p w14:paraId="2B216E6E" w14:textId="77777777" w:rsidR="00550BD0" w:rsidRPr="00550BD0" w:rsidRDefault="00550BD0" w:rsidP="00550BD0">
                                    <w:pPr>
                                      <w:numPr>
                                        <w:ilvl w:val="0"/>
                                        <w:numId w:val="1"/>
                                      </w:numPr>
                                      <w:spacing w:before="100" w:beforeAutospacing="1" w:after="100" w:afterAutospacing="1" w:line="240" w:lineRule="auto"/>
                                      <w:ind w:left="1440"/>
                                      <w:jc w:val="both"/>
                                      <w:rPr>
                                        <w:rFonts w:ascii="Arial" w:eastAsia="Times New Roman" w:hAnsi="Arial" w:cs="Arial"/>
                                        <w:b/>
                                        <w:bCs/>
                                        <w:color w:val="FFFFFF"/>
                                        <w:sz w:val="24"/>
                                        <w:szCs w:val="24"/>
                                      </w:rPr>
                                    </w:pPr>
                                    <w:r w:rsidRPr="00550BD0">
                                      <w:rPr>
                                        <w:rFonts w:ascii="Arial" w:eastAsia="Times New Roman" w:hAnsi="Arial" w:cs="Arial"/>
                                        <w:b/>
                                        <w:bCs/>
                                        <w:color w:val="FFFFFF"/>
                                        <w:sz w:val="24"/>
                                        <w:szCs w:val="24"/>
                                        <w:shd w:val="clear" w:color="auto" w:fill="710000"/>
                                      </w:rPr>
                                      <w:t>Building Wealth Through Homeownership</w:t>
                                    </w:r>
                                  </w:p>
                                  <w:p w14:paraId="3C96291C" w14:textId="77777777" w:rsidR="00550BD0" w:rsidRPr="00550BD0" w:rsidRDefault="00550BD0" w:rsidP="00550BD0">
                                    <w:pPr>
                                      <w:numPr>
                                        <w:ilvl w:val="0"/>
                                        <w:numId w:val="1"/>
                                      </w:numPr>
                                      <w:spacing w:before="100" w:beforeAutospacing="1" w:after="100" w:afterAutospacing="1" w:line="240" w:lineRule="auto"/>
                                      <w:ind w:left="1440"/>
                                      <w:jc w:val="both"/>
                                      <w:rPr>
                                        <w:rFonts w:ascii="Arial" w:eastAsia="Times New Roman" w:hAnsi="Arial" w:cs="Arial"/>
                                        <w:b/>
                                        <w:bCs/>
                                        <w:color w:val="FFFFFF"/>
                                        <w:sz w:val="24"/>
                                        <w:szCs w:val="24"/>
                                      </w:rPr>
                                    </w:pPr>
                                    <w:r w:rsidRPr="00550BD0">
                                      <w:rPr>
                                        <w:rFonts w:ascii="Arial" w:eastAsia="Times New Roman" w:hAnsi="Arial" w:cs="Arial"/>
                                        <w:b/>
                                        <w:bCs/>
                                        <w:color w:val="FFFFFF"/>
                                        <w:sz w:val="24"/>
                                        <w:szCs w:val="24"/>
                                        <w:shd w:val="clear" w:color="auto" w:fill="710000"/>
                                      </w:rPr>
                                      <w:t xml:space="preserve">Police Reform and Reinvention </w:t>
                                    </w:r>
                                  </w:p>
                                  <w:p w14:paraId="67B3E505" w14:textId="77777777" w:rsidR="00550BD0" w:rsidRPr="00550BD0" w:rsidRDefault="00550BD0" w:rsidP="00550BD0">
                                    <w:pPr>
                                      <w:numPr>
                                        <w:ilvl w:val="0"/>
                                        <w:numId w:val="1"/>
                                      </w:numPr>
                                      <w:spacing w:before="100" w:beforeAutospacing="1" w:after="100" w:afterAutospacing="1" w:line="240" w:lineRule="auto"/>
                                      <w:ind w:left="1440"/>
                                      <w:jc w:val="both"/>
                                      <w:rPr>
                                        <w:rFonts w:ascii="Arial" w:eastAsia="Times New Roman" w:hAnsi="Arial" w:cs="Arial"/>
                                        <w:b/>
                                        <w:bCs/>
                                        <w:color w:val="FFFFFF"/>
                                        <w:sz w:val="24"/>
                                        <w:szCs w:val="24"/>
                                      </w:rPr>
                                    </w:pPr>
                                    <w:r w:rsidRPr="00550BD0">
                                      <w:rPr>
                                        <w:rFonts w:ascii="Arial" w:eastAsia="Times New Roman" w:hAnsi="Arial" w:cs="Arial"/>
                                        <w:b/>
                                        <w:bCs/>
                                        <w:color w:val="FFFFFF"/>
                                        <w:sz w:val="24"/>
                                        <w:szCs w:val="24"/>
                                        <w:shd w:val="clear" w:color="auto" w:fill="710000"/>
                                      </w:rPr>
                                      <w:t>Access to Economic Equity</w:t>
                                    </w:r>
                                  </w:p>
                                  <w:p w14:paraId="7B65E673" w14:textId="77777777" w:rsidR="00550BD0" w:rsidRPr="00550BD0" w:rsidRDefault="00550BD0" w:rsidP="00550BD0">
                                    <w:pPr>
                                      <w:numPr>
                                        <w:ilvl w:val="0"/>
                                        <w:numId w:val="1"/>
                                      </w:numPr>
                                      <w:spacing w:before="100" w:beforeAutospacing="1" w:after="100" w:afterAutospacing="1" w:line="240" w:lineRule="auto"/>
                                      <w:ind w:left="1440"/>
                                      <w:jc w:val="both"/>
                                      <w:rPr>
                                        <w:rFonts w:ascii="Arial" w:eastAsia="Times New Roman" w:hAnsi="Arial" w:cs="Arial"/>
                                        <w:b/>
                                        <w:bCs/>
                                        <w:color w:val="FFFFFF"/>
                                        <w:sz w:val="24"/>
                                        <w:szCs w:val="24"/>
                                      </w:rPr>
                                    </w:pPr>
                                    <w:r w:rsidRPr="00550BD0">
                                      <w:rPr>
                                        <w:rFonts w:ascii="Arial" w:eastAsia="Times New Roman" w:hAnsi="Arial" w:cs="Arial"/>
                                        <w:b/>
                                        <w:bCs/>
                                        <w:color w:val="FFFFFF"/>
                                        <w:sz w:val="24"/>
                                        <w:szCs w:val="24"/>
                                        <w:shd w:val="clear" w:color="auto" w:fill="710000"/>
                                      </w:rPr>
                                      <w:t>Coping with the Stress of the New Normal</w:t>
                                    </w:r>
                                  </w:p>
                                  <w:p w14:paraId="0F46D0BA" w14:textId="77777777" w:rsidR="00550BD0" w:rsidRPr="00550BD0" w:rsidRDefault="00550BD0" w:rsidP="00550BD0">
                                    <w:pPr>
                                      <w:spacing w:after="0" w:line="240" w:lineRule="auto"/>
                                      <w:jc w:val="center"/>
                                      <w:rPr>
                                        <w:rFonts w:ascii="Arial" w:eastAsia="Times New Roman" w:hAnsi="Arial" w:cs="Arial"/>
                                        <w:b/>
                                        <w:bCs/>
                                        <w:color w:val="CA63AD"/>
                                        <w:sz w:val="24"/>
                                        <w:szCs w:val="24"/>
                                      </w:rPr>
                                    </w:pPr>
                                  </w:p>
                                  <w:p w14:paraId="2AC2284B" w14:textId="77777777" w:rsidR="00550BD0" w:rsidRPr="00550BD0" w:rsidRDefault="00550BD0" w:rsidP="00550BD0">
                                    <w:pPr>
                                      <w:spacing w:after="0" w:line="240" w:lineRule="auto"/>
                                      <w:jc w:val="center"/>
                                      <w:rPr>
                                        <w:rFonts w:ascii="Arial" w:eastAsia="Times New Roman" w:hAnsi="Arial" w:cs="Arial"/>
                                        <w:b/>
                                        <w:bCs/>
                                        <w:color w:val="CA63AD"/>
                                        <w:sz w:val="24"/>
                                        <w:szCs w:val="24"/>
                                      </w:rPr>
                                    </w:pPr>
                                    <w:r w:rsidRPr="00550BD0">
                                      <w:rPr>
                                        <w:rFonts w:ascii="Arial" w:eastAsia="Times New Roman" w:hAnsi="Arial" w:cs="Arial"/>
                                        <w:i/>
                                        <w:iCs/>
                                        <w:color w:val="FFFFFF"/>
                                        <w:sz w:val="24"/>
                                        <w:szCs w:val="24"/>
                                      </w:rPr>
                                      <w:lastRenderedPageBreak/>
                                      <w:t xml:space="preserve">Send your questions for the panelists to </w:t>
                                    </w:r>
                                    <w:hyperlink r:id="rId10" w:tgtFrame="_blank" w:history="1">
                                      <w:r w:rsidRPr="00550BD0">
                                        <w:rPr>
                                          <w:rFonts w:ascii="Arial" w:eastAsia="Times New Roman" w:hAnsi="Arial" w:cs="Arial"/>
                                          <w:i/>
                                          <w:iCs/>
                                          <w:color w:val="0000FF"/>
                                          <w:sz w:val="24"/>
                                          <w:szCs w:val="24"/>
                                          <w:u w:val="single"/>
                                        </w:rPr>
                                        <w:t>info@urbanleaguelongisland.org</w:t>
                                      </w:r>
                                    </w:hyperlink>
                                    <w:r w:rsidRPr="00550BD0">
                                      <w:rPr>
                                        <w:rFonts w:ascii="Arial" w:eastAsia="Times New Roman" w:hAnsi="Arial" w:cs="Arial"/>
                                        <w:i/>
                                        <w:iCs/>
                                        <w:color w:val="CA63AD"/>
                                        <w:sz w:val="24"/>
                                        <w:szCs w:val="24"/>
                                      </w:rPr>
                                      <w:t xml:space="preserve"> </w:t>
                                    </w:r>
                                  </w:p>
                                  <w:p w14:paraId="75908BFA" w14:textId="77777777" w:rsidR="00550BD0" w:rsidRPr="00550BD0" w:rsidRDefault="00550BD0" w:rsidP="00550BD0">
                                    <w:pPr>
                                      <w:spacing w:after="0" w:line="240" w:lineRule="auto"/>
                                      <w:jc w:val="center"/>
                                      <w:rPr>
                                        <w:rFonts w:ascii="Arial" w:eastAsia="Times New Roman" w:hAnsi="Arial" w:cs="Arial"/>
                                        <w:b/>
                                        <w:bCs/>
                                        <w:color w:val="CA63AD"/>
                                        <w:sz w:val="24"/>
                                        <w:szCs w:val="24"/>
                                      </w:rPr>
                                    </w:pPr>
                                  </w:p>
                                  <w:p w14:paraId="4556E1A4" w14:textId="77777777" w:rsidR="00550BD0" w:rsidRPr="00550BD0" w:rsidRDefault="00550BD0" w:rsidP="00550BD0">
                                    <w:pPr>
                                      <w:spacing w:after="0" w:line="240" w:lineRule="auto"/>
                                      <w:jc w:val="center"/>
                                      <w:rPr>
                                        <w:rFonts w:ascii="Arial" w:eastAsia="Times New Roman" w:hAnsi="Arial" w:cs="Arial"/>
                                        <w:b/>
                                        <w:bCs/>
                                        <w:color w:val="CA63AD"/>
                                        <w:sz w:val="24"/>
                                        <w:szCs w:val="24"/>
                                      </w:rPr>
                                    </w:pPr>
                                    <w:r w:rsidRPr="00550BD0">
                                      <w:rPr>
                                        <w:rFonts w:ascii="Arial" w:eastAsia="Times New Roman" w:hAnsi="Arial" w:cs="Arial"/>
                                        <w:b/>
                                        <w:bCs/>
                                        <w:color w:val="FFFFFF"/>
                                        <w:sz w:val="24"/>
                                        <w:szCs w:val="24"/>
                                      </w:rPr>
                                      <w:t xml:space="preserve">To Register </w:t>
                                    </w:r>
                                    <w:hyperlink r:id="rId11" w:tgtFrame="_blank" w:history="1">
                                      <w:r w:rsidRPr="00550BD0">
                                        <w:rPr>
                                          <w:rFonts w:ascii="Arial" w:eastAsia="Times New Roman" w:hAnsi="Arial" w:cs="Arial"/>
                                          <w:color w:val="FFFFFF"/>
                                          <w:sz w:val="24"/>
                                          <w:szCs w:val="24"/>
                                          <w:u w:val="single"/>
                                        </w:rPr>
                                        <w:t>Click Here</w:t>
                                      </w:r>
                                    </w:hyperlink>
                                    <w:r w:rsidRPr="00550BD0">
                                      <w:rPr>
                                        <w:rFonts w:ascii="Arial" w:eastAsia="Times New Roman" w:hAnsi="Arial" w:cs="Arial"/>
                                        <w:b/>
                                        <w:bCs/>
                                        <w:color w:val="CA63AD"/>
                                        <w:sz w:val="24"/>
                                        <w:szCs w:val="24"/>
                                      </w:rPr>
                                      <w:t xml:space="preserve"> </w:t>
                                    </w:r>
                                  </w:p>
                                  <w:p w14:paraId="311B391B" w14:textId="77777777" w:rsidR="00550BD0" w:rsidRPr="00550BD0" w:rsidRDefault="00550BD0" w:rsidP="00550BD0">
                                    <w:pPr>
                                      <w:spacing w:after="0" w:line="240" w:lineRule="auto"/>
                                      <w:jc w:val="center"/>
                                      <w:rPr>
                                        <w:rFonts w:ascii="Arial" w:eastAsia="Times New Roman" w:hAnsi="Arial" w:cs="Arial"/>
                                        <w:b/>
                                        <w:bCs/>
                                        <w:color w:val="CA63AD"/>
                                        <w:sz w:val="24"/>
                                        <w:szCs w:val="24"/>
                                      </w:rPr>
                                    </w:pPr>
                                  </w:p>
                                  <w:p w14:paraId="7C6A8331" w14:textId="77777777" w:rsidR="00550BD0" w:rsidRPr="00550BD0" w:rsidRDefault="00550BD0" w:rsidP="00550BD0">
                                    <w:pPr>
                                      <w:spacing w:after="0" w:line="240" w:lineRule="auto"/>
                                      <w:jc w:val="center"/>
                                      <w:rPr>
                                        <w:rFonts w:ascii="Arial" w:eastAsia="Times New Roman" w:hAnsi="Arial" w:cs="Arial"/>
                                        <w:b/>
                                        <w:bCs/>
                                        <w:color w:val="CA63AD"/>
                                        <w:sz w:val="24"/>
                                        <w:szCs w:val="24"/>
                                      </w:rPr>
                                    </w:pPr>
                                    <w:r w:rsidRPr="00550BD0">
                                      <w:rPr>
                                        <w:rFonts w:ascii="Arial" w:eastAsia="Times New Roman" w:hAnsi="Arial" w:cs="Arial"/>
                                        <w:b/>
                                        <w:bCs/>
                                        <w:color w:val="FFFFFF"/>
                                        <w:sz w:val="24"/>
                                        <w:szCs w:val="24"/>
                                      </w:rPr>
                                      <w:t>Please feel free to share this information with your network.</w:t>
                                    </w:r>
                                  </w:p>
                                </w:tc>
                              </w:tr>
                            </w:tbl>
                            <w:p w14:paraId="05770F83" w14:textId="77777777" w:rsidR="00550BD0" w:rsidRPr="00550BD0" w:rsidRDefault="00550BD0" w:rsidP="00550BD0">
                              <w:pPr>
                                <w:spacing w:after="0" w:line="240" w:lineRule="auto"/>
                                <w:rPr>
                                  <w:rFonts w:ascii="Times New Roman" w:eastAsia="Times New Roman" w:hAnsi="Times New Roman" w:cs="Times New Roman"/>
                                  <w:sz w:val="20"/>
                                  <w:szCs w:val="20"/>
                                </w:rPr>
                              </w:pPr>
                            </w:p>
                          </w:tc>
                        </w:tr>
                      </w:tbl>
                      <w:p w14:paraId="22F4719E" w14:textId="77777777" w:rsidR="00550BD0" w:rsidRPr="00550BD0" w:rsidRDefault="00550BD0" w:rsidP="00550BD0">
                        <w:pPr>
                          <w:spacing w:after="0" w:line="240" w:lineRule="auto"/>
                          <w:jc w:val="center"/>
                          <w:rPr>
                            <w:rFonts w:ascii="Calibri" w:eastAsia="Times New Roman" w:hAnsi="Calibri" w:cs="Calibri"/>
                          </w:rPr>
                        </w:pPr>
                      </w:p>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550BD0" w:rsidRPr="00550BD0" w14:paraId="2EC7E042" w14:textId="77777777">
                          <w:trPr>
                            <w:tblCellSpacing w:w="0" w:type="dxa"/>
                            <w:jc w:val="center"/>
                          </w:trPr>
                          <w:tc>
                            <w:tcPr>
                              <w:tcW w:w="5000" w:type="pct"/>
                              <w:hideMark/>
                            </w:tcPr>
                            <w:tbl>
                              <w:tblPr>
                                <w:tblW w:w="5000" w:type="pct"/>
                                <w:tblCellSpacing w:w="0" w:type="dxa"/>
                                <w:tblCellMar>
                                  <w:left w:w="0" w:type="dxa"/>
                                  <w:right w:w="0" w:type="dxa"/>
                                </w:tblCellMar>
                                <w:tblLook w:val="04A0" w:firstRow="1" w:lastRow="0" w:firstColumn="1" w:lastColumn="0" w:noHBand="0" w:noVBand="1"/>
                              </w:tblPr>
                              <w:tblGrid>
                                <w:gridCol w:w="9000"/>
                              </w:tblGrid>
                              <w:tr w:rsidR="00550BD0" w:rsidRPr="00550BD0" w14:paraId="1A62E97C" w14:textId="77777777">
                                <w:trPr>
                                  <w:tblCellSpacing w:w="0" w:type="dxa"/>
                                </w:trPr>
                                <w:tc>
                                  <w:tcPr>
                                    <w:tcW w:w="0" w:type="auto"/>
                                    <w:tcMar>
                                      <w:top w:w="150" w:type="dxa"/>
                                      <w:left w:w="300" w:type="dxa"/>
                                      <w:bottom w:w="150" w:type="dxa"/>
                                      <w:right w:w="300" w:type="dxa"/>
                                    </w:tcMar>
                                    <w:hideMark/>
                                  </w:tcPr>
                                  <w:p w14:paraId="16B78B2D" w14:textId="77777777" w:rsidR="00550BD0" w:rsidRPr="00550BD0" w:rsidRDefault="00550BD0" w:rsidP="00550BD0">
                                    <w:pPr>
                                      <w:spacing w:after="0" w:line="240" w:lineRule="auto"/>
                                      <w:rPr>
                                        <w:rFonts w:ascii="Calibri" w:eastAsia="Times New Roman" w:hAnsi="Calibri" w:cs="Calibri"/>
                                      </w:rPr>
                                    </w:pPr>
                                  </w:p>
                                </w:tc>
                              </w:tr>
                            </w:tbl>
                            <w:p w14:paraId="5FA3ECFF" w14:textId="77777777" w:rsidR="00550BD0" w:rsidRPr="00550BD0" w:rsidRDefault="00550BD0" w:rsidP="00550BD0">
                              <w:pPr>
                                <w:spacing w:after="0" w:line="240" w:lineRule="auto"/>
                                <w:rPr>
                                  <w:rFonts w:ascii="Times New Roman" w:eastAsia="Times New Roman" w:hAnsi="Times New Roman" w:cs="Times New Roman"/>
                                  <w:sz w:val="20"/>
                                  <w:szCs w:val="20"/>
                                </w:rPr>
                              </w:pPr>
                            </w:p>
                          </w:tc>
                        </w:tr>
                      </w:tbl>
                      <w:p w14:paraId="44F313DA" w14:textId="77777777" w:rsidR="00550BD0" w:rsidRPr="00550BD0" w:rsidRDefault="00550BD0" w:rsidP="00550BD0">
                        <w:pPr>
                          <w:spacing w:after="0" w:line="240" w:lineRule="auto"/>
                          <w:jc w:val="center"/>
                          <w:rPr>
                            <w:rFonts w:ascii="Calibri" w:eastAsia="Times New Roman" w:hAnsi="Calibri" w:cs="Calibri"/>
                          </w:rPr>
                        </w:pPr>
                      </w:p>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550BD0" w:rsidRPr="00550BD0" w14:paraId="75DE5700" w14:textId="77777777">
                          <w:trPr>
                            <w:tblCellSpacing w:w="0" w:type="dxa"/>
                            <w:jc w:val="center"/>
                          </w:trPr>
                          <w:tc>
                            <w:tcPr>
                              <w:tcW w:w="5000" w:type="pct"/>
                              <w:hideMark/>
                            </w:tcPr>
                            <w:tbl>
                              <w:tblPr>
                                <w:tblW w:w="5000" w:type="pct"/>
                                <w:tblCellSpacing w:w="0" w:type="dxa"/>
                                <w:tblCellMar>
                                  <w:left w:w="0" w:type="dxa"/>
                                  <w:right w:w="0" w:type="dxa"/>
                                </w:tblCellMar>
                                <w:tblLook w:val="04A0" w:firstRow="1" w:lastRow="0" w:firstColumn="1" w:lastColumn="0" w:noHBand="0" w:noVBand="1"/>
                              </w:tblPr>
                              <w:tblGrid>
                                <w:gridCol w:w="9000"/>
                              </w:tblGrid>
                              <w:tr w:rsidR="00550BD0" w:rsidRPr="00550BD0" w14:paraId="04DED954" w14:textId="77777777">
                                <w:trPr>
                                  <w:tblCellSpacing w:w="0" w:type="dxa"/>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550BD0" w:rsidRPr="00550BD0" w14:paraId="7F143F82" w14:textId="77777777">
                                      <w:trPr>
                                        <w:trHeight w:val="15"/>
                                        <w:tblCellSpacing w:w="0" w:type="dxa"/>
                                        <w:jc w:val="center"/>
                                      </w:trPr>
                                      <w:tc>
                                        <w:tcPr>
                                          <w:tcW w:w="5000" w:type="pct"/>
                                          <w:tcMar>
                                            <w:top w:w="0" w:type="dxa"/>
                                            <w:left w:w="0" w:type="dxa"/>
                                            <w:bottom w:w="240" w:type="dxa"/>
                                            <w:right w:w="0" w:type="dxa"/>
                                          </w:tcMar>
                                          <w:hideMark/>
                                        </w:tcPr>
                                        <w:p w14:paraId="3C4D5DCC" w14:textId="77777777" w:rsidR="00550BD0" w:rsidRPr="00550BD0" w:rsidRDefault="00550BD0" w:rsidP="00550BD0">
                                          <w:pPr>
                                            <w:spacing w:after="0" w:line="15" w:lineRule="atLeast"/>
                                            <w:jc w:val="center"/>
                                            <w:rPr>
                                              <w:rFonts w:ascii="Calibri" w:eastAsia="Times New Roman" w:hAnsi="Calibri" w:cs="Calibri"/>
                                            </w:rPr>
                                          </w:pPr>
                                          <w:r w:rsidRPr="00550BD0">
                                            <w:rPr>
                                              <w:rFonts w:ascii="Calibri" w:eastAsia="Times New Roman" w:hAnsi="Calibri" w:cs="Calibri"/>
                                              <w:noProof/>
                                            </w:rPr>
                                            <w:drawing>
                                              <wp:inline distT="0" distB="0" distL="0" distR="0" wp14:anchorId="6CBF3272" wp14:editId="7DFF41B6">
                                                <wp:extent cx="50800" cy="12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50800" cy="12700"/>
                                                        </a:xfrm>
                                                        <a:prstGeom prst="rect">
                                                          <a:avLst/>
                                                        </a:prstGeom>
                                                        <a:noFill/>
                                                        <a:ln>
                                                          <a:noFill/>
                                                        </a:ln>
                                                      </pic:spPr>
                                                    </pic:pic>
                                                  </a:graphicData>
                                                </a:graphic>
                                              </wp:inline>
                                            </w:drawing>
                                          </w:r>
                                        </w:p>
                                      </w:tc>
                                    </w:tr>
                                  </w:tbl>
                                  <w:p w14:paraId="46D56DB7" w14:textId="77777777" w:rsidR="00550BD0" w:rsidRPr="00550BD0" w:rsidRDefault="00550BD0" w:rsidP="00550BD0">
                                    <w:pPr>
                                      <w:spacing w:after="0" w:line="240" w:lineRule="auto"/>
                                      <w:jc w:val="center"/>
                                      <w:rPr>
                                        <w:rFonts w:ascii="Times New Roman" w:eastAsia="Times New Roman" w:hAnsi="Times New Roman" w:cs="Times New Roman"/>
                                        <w:sz w:val="20"/>
                                        <w:szCs w:val="20"/>
                                      </w:rPr>
                                    </w:pPr>
                                  </w:p>
                                </w:tc>
                              </w:tr>
                            </w:tbl>
                            <w:p w14:paraId="744428CE" w14:textId="77777777" w:rsidR="00550BD0" w:rsidRPr="00550BD0" w:rsidRDefault="00550BD0" w:rsidP="00550BD0">
                              <w:pPr>
                                <w:spacing w:after="0" w:line="240" w:lineRule="auto"/>
                                <w:rPr>
                                  <w:rFonts w:ascii="Times New Roman" w:eastAsia="Times New Roman" w:hAnsi="Times New Roman" w:cs="Times New Roman"/>
                                  <w:sz w:val="20"/>
                                  <w:szCs w:val="20"/>
                                </w:rPr>
                              </w:pPr>
                            </w:p>
                          </w:tc>
                        </w:tr>
                      </w:tbl>
                      <w:p w14:paraId="6DBC980E" w14:textId="77777777" w:rsidR="00550BD0" w:rsidRPr="00550BD0" w:rsidRDefault="00550BD0" w:rsidP="00550BD0">
                        <w:pPr>
                          <w:spacing w:after="0" w:line="240" w:lineRule="auto"/>
                          <w:jc w:val="center"/>
                          <w:rPr>
                            <w:rFonts w:ascii="Calibri" w:eastAsia="Times New Roman" w:hAnsi="Calibri" w:cs="Calibri"/>
                          </w:rPr>
                        </w:pPr>
                      </w:p>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550BD0" w:rsidRPr="00550BD0" w14:paraId="428EBE35" w14:textId="77777777">
                          <w:trPr>
                            <w:tblCellSpacing w:w="0" w:type="dxa"/>
                            <w:jc w:val="center"/>
                          </w:trPr>
                          <w:tc>
                            <w:tcPr>
                              <w:tcW w:w="5000" w:type="pct"/>
                              <w:shd w:val="clear" w:color="auto" w:fill="CF8F12"/>
                              <w:hideMark/>
                            </w:tcPr>
                            <w:tbl>
                              <w:tblPr>
                                <w:tblW w:w="5000" w:type="pct"/>
                                <w:tblCellSpacing w:w="0" w:type="dxa"/>
                                <w:tblCellMar>
                                  <w:left w:w="0" w:type="dxa"/>
                                  <w:right w:w="0" w:type="dxa"/>
                                </w:tblCellMar>
                                <w:tblLook w:val="04A0" w:firstRow="1" w:lastRow="0" w:firstColumn="1" w:lastColumn="0" w:noHBand="0" w:noVBand="1"/>
                              </w:tblPr>
                              <w:tblGrid>
                                <w:gridCol w:w="9000"/>
                              </w:tblGrid>
                              <w:tr w:rsidR="00550BD0" w:rsidRPr="00550BD0" w14:paraId="75C14D3D" w14:textId="77777777">
                                <w:trPr>
                                  <w:tblCellSpacing w:w="0" w:type="dxa"/>
                                </w:trPr>
                                <w:tc>
                                  <w:tcPr>
                                    <w:tcW w:w="0" w:type="auto"/>
                                    <w:tcMar>
                                      <w:top w:w="150" w:type="dxa"/>
                                      <w:left w:w="300" w:type="dxa"/>
                                      <w:bottom w:w="150" w:type="dxa"/>
                                      <w:right w:w="300" w:type="dxa"/>
                                    </w:tcMar>
                                    <w:hideMark/>
                                  </w:tcPr>
                                  <w:p w14:paraId="77223111" w14:textId="77777777" w:rsidR="00550BD0" w:rsidRPr="00550BD0" w:rsidRDefault="00550BD0" w:rsidP="00550BD0">
                                    <w:pPr>
                                      <w:spacing w:after="0" w:line="240" w:lineRule="auto"/>
                                      <w:jc w:val="center"/>
                                      <w:rPr>
                                        <w:rFonts w:ascii="Arial" w:eastAsia="Times New Roman" w:hAnsi="Arial" w:cs="Arial"/>
                                        <w:color w:val="FFFFFF"/>
                                        <w:sz w:val="21"/>
                                        <w:szCs w:val="21"/>
                                      </w:rPr>
                                    </w:pPr>
                                    <w:r w:rsidRPr="00550BD0">
                                      <w:rPr>
                                        <w:rFonts w:ascii="Arial" w:eastAsia="Times New Roman" w:hAnsi="Arial" w:cs="Arial"/>
                                        <w:color w:val="FFFFFF"/>
                                        <w:sz w:val="21"/>
                                        <w:szCs w:val="21"/>
                                      </w:rPr>
                                      <w:t>Connect with us</w:t>
                                    </w:r>
                                  </w:p>
                                </w:tc>
                              </w:tr>
                              <w:tr w:rsidR="00550BD0" w:rsidRPr="00550BD0" w14:paraId="557334B1" w14:textId="77777777">
                                <w:trPr>
                                  <w:tblCellSpacing w:w="0" w:type="dxa"/>
                                </w:trPr>
                                <w:tc>
                                  <w:tcPr>
                                    <w:tcW w:w="0" w:type="auto"/>
                                    <w:tcMar>
                                      <w:top w:w="0" w:type="dxa"/>
                                      <w:left w:w="300" w:type="dxa"/>
                                      <w:bottom w:w="150" w:type="dxa"/>
                                      <w:right w:w="300" w:type="dxa"/>
                                    </w:tcMar>
                                    <w:vAlign w:val="center"/>
                                    <w:hideMark/>
                                  </w:tcPr>
                                  <w:p w14:paraId="13BD04F0" w14:textId="77777777" w:rsidR="00550BD0" w:rsidRPr="00550BD0" w:rsidRDefault="00550BD0" w:rsidP="00550BD0">
                                    <w:pPr>
                                      <w:spacing w:after="0" w:line="240" w:lineRule="auto"/>
                                      <w:jc w:val="center"/>
                                      <w:rPr>
                                        <w:rFonts w:ascii="Calibri" w:eastAsia="Times New Roman" w:hAnsi="Calibri" w:cs="Calibri"/>
                                      </w:rPr>
                                    </w:pPr>
                                    <w:hyperlink r:id="rId12" w:tgtFrame="_blank" w:history="1">
                                      <w:r w:rsidRPr="00550BD0">
                                        <w:rPr>
                                          <w:rFonts w:ascii="Calibri" w:eastAsia="Times New Roman" w:hAnsi="Calibri" w:cs="Calibri"/>
                                          <w:noProof/>
                                          <w:color w:val="0000FF"/>
                                        </w:rPr>
                                        <w:drawing>
                                          <wp:inline distT="0" distB="0" distL="0" distR="0" wp14:anchorId="4488DE86" wp14:editId="51CD9AD0">
                                            <wp:extent cx="304800" cy="304800"/>
                                            <wp:effectExtent l="0" t="0" r="0" b="0"/>
                                            <wp:docPr id="9" name="Picture 9"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acebook"/>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550BD0">
                                        <w:rPr>
                                          <w:rFonts w:ascii="Calibri" w:eastAsia="Times New Roman" w:hAnsi="Calibri" w:cs="Calibri"/>
                                          <w:color w:val="0000FF"/>
                                          <w:u w:val="single"/>
                                        </w:rPr>
                                        <w:t xml:space="preserve">‌ </w:t>
                                      </w:r>
                                    </w:hyperlink>
                                    <w:hyperlink r:id="rId15" w:tgtFrame="_blank" w:history="1">
                                      <w:r w:rsidRPr="00550BD0">
                                        <w:rPr>
                                          <w:rFonts w:ascii="Calibri" w:eastAsia="Times New Roman" w:hAnsi="Calibri" w:cs="Calibri"/>
                                          <w:noProof/>
                                          <w:color w:val="0000FF"/>
                                        </w:rPr>
                                        <w:drawing>
                                          <wp:inline distT="0" distB="0" distL="0" distR="0" wp14:anchorId="57B8F920" wp14:editId="6E3A191D">
                                            <wp:extent cx="304800" cy="304800"/>
                                            <wp:effectExtent l="0" t="0" r="0" b="0"/>
                                            <wp:docPr id="10" name="Picture 10" descr="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witter"/>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550BD0">
                                        <w:rPr>
                                          <w:rFonts w:ascii="Calibri" w:eastAsia="Times New Roman" w:hAnsi="Calibri" w:cs="Calibri"/>
                                          <w:color w:val="0000FF"/>
                                          <w:u w:val="single"/>
                                        </w:rPr>
                                        <w:t xml:space="preserve">‌ </w:t>
                                      </w:r>
                                    </w:hyperlink>
                                  </w:p>
                                </w:tc>
                              </w:tr>
                            </w:tbl>
                            <w:p w14:paraId="3FB94B68" w14:textId="77777777" w:rsidR="00550BD0" w:rsidRPr="00550BD0" w:rsidRDefault="00550BD0" w:rsidP="00550BD0">
                              <w:pPr>
                                <w:spacing w:after="0" w:line="240" w:lineRule="auto"/>
                                <w:rPr>
                                  <w:rFonts w:ascii="Times New Roman" w:eastAsia="Times New Roman" w:hAnsi="Times New Roman" w:cs="Times New Roman"/>
                                  <w:sz w:val="20"/>
                                  <w:szCs w:val="20"/>
                                </w:rPr>
                              </w:pPr>
                            </w:p>
                          </w:tc>
                        </w:tr>
                      </w:tbl>
                      <w:p w14:paraId="7923C088" w14:textId="77777777" w:rsidR="00550BD0" w:rsidRPr="00550BD0" w:rsidRDefault="00550BD0" w:rsidP="00550BD0">
                        <w:pPr>
                          <w:spacing w:after="0" w:line="240" w:lineRule="auto"/>
                          <w:jc w:val="center"/>
                          <w:rPr>
                            <w:rFonts w:ascii="Times New Roman" w:eastAsia="Times New Roman" w:hAnsi="Times New Roman" w:cs="Times New Roman"/>
                            <w:sz w:val="20"/>
                            <w:szCs w:val="20"/>
                          </w:rPr>
                        </w:pPr>
                      </w:p>
                    </w:tc>
                  </w:tr>
                </w:tbl>
                <w:p w14:paraId="2A7106F5" w14:textId="77777777" w:rsidR="00550BD0" w:rsidRPr="00550BD0" w:rsidRDefault="00550BD0" w:rsidP="00550BD0">
                  <w:pPr>
                    <w:spacing w:after="0" w:line="240" w:lineRule="auto"/>
                    <w:jc w:val="center"/>
                    <w:rPr>
                      <w:rFonts w:ascii="Times New Roman" w:eastAsia="Times New Roman" w:hAnsi="Times New Roman" w:cs="Times New Roman"/>
                      <w:sz w:val="20"/>
                      <w:szCs w:val="20"/>
                    </w:rPr>
                  </w:pPr>
                </w:p>
              </w:tc>
            </w:tr>
          </w:tbl>
          <w:p w14:paraId="14220882" w14:textId="77777777" w:rsidR="00550BD0" w:rsidRPr="00550BD0" w:rsidRDefault="00550BD0" w:rsidP="00550BD0">
            <w:pPr>
              <w:spacing w:after="0" w:line="240" w:lineRule="auto"/>
              <w:jc w:val="center"/>
              <w:rPr>
                <w:rFonts w:ascii="Times New Roman" w:eastAsia="Times New Roman" w:hAnsi="Times New Roman" w:cs="Times New Roman"/>
                <w:sz w:val="20"/>
                <w:szCs w:val="20"/>
              </w:rPr>
            </w:pPr>
          </w:p>
        </w:tc>
      </w:tr>
    </w:tbl>
    <w:p w14:paraId="02C26BCF" w14:textId="77777777" w:rsidR="00695751" w:rsidRDefault="00695751"/>
    <w:sectPr w:rsidR="00695751" w:rsidSect="00550BD0">
      <w:pgSz w:w="12240" w:h="15840"/>
      <w:pgMar w:top="245" w:right="360" w:bottom="245"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BA2601"/>
    <w:multiLevelType w:val="multilevel"/>
    <w:tmpl w:val="68482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BD0"/>
    <w:rsid w:val="00550BD0"/>
    <w:rsid w:val="00695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09EC1"/>
  <w15:chartTrackingRefBased/>
  <w15:docId w15:val="{D2E6B2E3-262A-4389-906D-580324C4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063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am01.safelinks.protection.outlook.com/?url=http%3A%2F%2Fr20.rs6.net%2Ftn.jsp%3Ff%3D001UiQlMaQwtY-QowFAIDDnfEJng8k_QmjTAoPyk_dt43F3J0d06_MLATYXydZuZAlMpjQzPPJi67cyWnVg3rMCLP2U-eiFuCaPh21JaG0PLIG5iHzQNYzcZwcyl5Ctu9gQY6WWrYbztacgRq9F6FLRpCQNsTF9tg7ffKDkwrDqZ-S7VwseDzSOKsT8X8yfjdFzVKjXoevqrgOwGlMDGy7hQwd5MYnwM2O9%26c%3DZBEO4te6T67OzD1WLPfUglw4Ln0GxkbHYzNVCTbG0O9sto9m7MJI7w%3D%3D%26ch%3Dl5S1-m-8uxd2PGJBhv0Me_QX1d7ef8Yl5CYyC8JmIIHdrx7mz9j6ow%3D%3D&amp;data=04%7C01%7Cppizzo%40emufsd.us%7C5cd6ac673c4b41d7fd8e08d88247a198%7C0250785675ea4e92b59c67a78155859f%7C0%7C0%7C637402591458482388%7CUnknown%7CTWFpbGZsb3d8eyJWIjoiMC4wLjAwMDAiLCJQIjoiV2luMzIiLCJBTiI6Ik1haWwiLCJXVCI6Mn0%3D%7C1000&amp;sdata=rry2rHVFIKmEqELvX4fNoULi5%2FP66NLfojnTb%2BPra%2FU%3D&amp;reserved=0" TargetMode="External"/><Relationship Id="rId12" Type="http://schemas.openxmlformats.org/officeDocument/2006/relationships/hyperlink" Target="https://nam01.safelinks.protection.outlook.com/?url=http%3A%2F%2Fr20.rs6.net%2Ftn.jsp%3Ff%3D001UiQlMaQwtY-QowFAIDDnfEJng8k_QmjTAoPyk_dt43F3J0d06_MLAZ8p4vKFmgHsvsGoT7OL_qq-pNnIhDAMsD7jo4au45_z1cgyU2QJgcaPZkP7ZKHJbDcgTwgq6jBF9KSCNiXI4m9mWrkR_7g9zmWwdzh93DkeujaKpfqVIFyB7S2fVZLklijuJ9Fj5pZwH3FtVDczRNA%3D%26c%3DZBEO4te6T67OzD1WLPfUglw4Ln0GxkbHYzNVCTbG0O9sto9m7MJI7w%3D%3D%26ch%3Dl5S1-m-8uxd2PGJBhv0Me_QX1d7ef8Yl5CYyC8JmIIHdrx7mz9j6ow%3D%3D&amp;data=04%7C01%7Cppizzo%40emufsd.us%7C5cd6ac673c4b41d7fd8e08d88247a198%7C0250785675ea4e92b59c67a78155859f%7C0%7C0%7C637402591458492381%7CUnknown%7CTWFpbGZsb3d8eyJWIjoiMC4wLjAwMDAiLCJQIjoiV2luMzIiLCJBTiI6Ik1haWwiLCJXVCI6Mn0%3D%7C1000&amp;sdata=do86HEp1USRkpZtkEHywLo5Bm6nWcwDqFrjsgIKdCA8%3D&amp;reserved=0" TargetMode="External"/><Relationship Id="rId17" Type="http://schemas.openxmlformats.org/officeDocument/2006/relationships/image" Target="https://imgssl.constantcontact.com/galileo/images/templates/Galileo-SocialMedia/twitter-visit-default-circle.png" TargetMode="Externa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image" Target="https://imgssl.constantcontact.com/letters/images/sys/S.gif" TargetMode="External"/><Relationship Id="rId11" Type="http://schemas.openxmlformats.org/officeDocument/2006/relationships/hyperlink" Target="https://nam01.safelinks.protection.outlook.com/?url=http%3A%2F%2Fr20.rs6.net%2Ftn.jsp%3Ff%3D001UiQlMaQwtY-QowFAIDDnfEJng8k_QmjTAoPyk_dt43F3J0d06_MLAdRGTWirGI7oHgqpXaJy1D-2Ob0LBGJ_QoxPuupTXDj4Dy1YCfVR2O_eJ9qYwqAhM8dekJxDwogFAcyFBu2C1nPh1__bYJB2orhrlP-38DKHyGum2J00XyXsZm_9Fmr1EasM7A2MggTg7SkjZ7dRiKGFPfm2MfzbRFWu1ceCHQaH%26c%3DZBEO4te6T67OzD1WLPfUglw4Ln0GxkbHYzNVCTbG0O9sto9m7MJI7w%3D%3D%26ch%3Dl5S1-m-8uxd2PGJBhv0Me_QX1d7ef8Yl5CYyC8JmIIHdrx7mz9j6ow%3D%3D&amp;data=04%7C01%7Cppizzo%40emufsd.us%7C5cd6ac673c4b41d7fd8e08d88247a198%7C0250785675ea4e92b59c67a78155859f%7C0%7C0%7C637402591458492381%7CUnknown%7CTWFpbGZsb3d8eyJWIjoiMC4wLjAwMDAiLCJQIjoiV2luMzIiLCJBTiI6Ik1haWwiLCJXVCI6Mn0%3D%7C1000&amp;sdata=4EKuycxU2xmd732SvKY%2BE2geUExgKlGALEGndmBrzic%3D&amp;reserved=0" TargetMode="External"/><Relationship Id="rId5" Type="http://schemas.openxmlformats.org/officeDocument/2006/relationships/image" Target="media/image1.gif"/><Relationship Id="rId15" Type="http://schemas.openxmlformats.org/officeDocument/2006/relationships/hyperlink" Target="https://nam01.safelinks.protection.outlook.com/?url=http%3A%2F%2Fr20.rs6.net%2Ftn.jsp%3Ff%3D001UiQlMaQwtY-QowFAIDDnfEJng8k_QmjTAoPyk_dt43F3J0d06_MLAW08iJzeMIT2MV89Q5ZWX2dBt-Lz8hvWZ9JntfiBdcACzYSpEXq1ZKpEldS4PlEFH4Cyvy_PAH4rdiMat3uA3sFVX9fjmtHfKMwhUUJ3GouT%26c%3DZBEO4te6T67OzD1WLPfUglw4Ln0GxkbHYzNVCTbG0O9sto9m7MJI7w%3D%3D%26ch%3Dl5S1-m-8uxd2PGJBhv0Me_QX1d7ef8Yl5CYyC8JmIIHdrx7mz9j6ow%3D%3D&amp;data=04%7C01%7Cppizzo%40emufsd.us%7C5cd6ac673c4b41d7fd8e08d88247a198%7C0250785675ea4e92b59c67a78155859f%7C0%7C0%7C637402591458502374%7CUnknown%7CTWFpbGZsb3d8eyJWIjoiMC4wLjAwMDAiLCJQIjoiV2luMzIiLCJBTiI6Ik1haWwiLCJXVCI6Mn0%3D%7C1000&amp;sdata=aC8qRDuq3nE1S59XzvDHHgPRqsLgJ3XRzQAl%2BwzKTQc%3D&amp;reserved=0" TargetMode="External"/><Relationship Id="rId10" Type="http://schemas.openxmlformats.org/officeDocument/2006/relationships/hyperlink" Target="mailto:info@urbanleaguelongisland.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https://files.constantcontact.com/a145a8d7301/42ef5a3f-1e51-4624-914a-612c153a34a6.png" TargetMode="External"/><Relationship Id="rId14" Type="http://schemas.openxmlformats.org/officeDocument/2006/relationships/image" Target="https://imgssl.constantcontact.com/galileo/images/templates/Galileo-SocialMedia/facebook-visit-default-circle.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461</Words>
  <Characters>2631</Characters>
  <Application>Microsoft Office Word</Application>
  <DocSecurity>0</DocSecurity>
  <Lines>21</Lines>
  <Paragraphs>6</Paragraphs>
  <ScaleCrop>false</ScaleCrop>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Pizzo, Patrick</dc:creator>
  <cp:keywords/>
  <dc:description/>
  <cp:lastModifiedBy>Pizzo, Patrick</cp:lastModifiedBy>
  <cp:revision>1</cp:revision>
  <dcterms:created xsi:type="dcterms:W3CDTF">2020-11-07T16:41:00Z</dcterms:created>
  <dcterms:modified xsi:type="dcterms:W3CDTF">2020-11-07T16:46:00Z</dcterms:modified>
</cp:coreProperties>
</file>